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0AAB9" w14:textId="77777777" w:rsidR="009D7811" w:rsidRPr="00DD4776" w:rsidRDefault="00DD4776" w:rsidP="00DD4776">
      <w:pPr>
        <w:jc w:val="center"/>
        <w:rPr>
          <w:sz w:val="32"/>
          <w:szCs w:val="32"/>
        </w:rPr>
      </w:pPr>
      <w:r w:rsidRPr="00DD4776">
        <w:rPr>
          <w:rFonts w:hint="eastAsia"/>
          <w:sz w:val="32"/>
          <w:szCs w:val="32"/>
        </w:rPr>
        <w:t>島尻郡・糸満市剣道（前期）級位講習会・審査会について</w:t>
      </w:r>
    </w:p>
    <w:p w14:paraId="1612689B" w14:textId="77777777" w:rsidR="00DD4776" w:rsidRPr="00DD4776" w:rsidRDefault="00DD4776">
      <w:pPr>
        <w:rPr>
          <w:sz w:val="24"/>
          <w:szCs w:val="24"/>
        </w:rPr>
      </w:pPr>
    </w:p>
    <w:p w14:paraId="5B43BD47" w14:textId="77777777" w:rsidR="00DD4776" w:rsidRPr="00DD4776" w:rsidRDefault="00DD4776">
      <w:pPr>
        <w:rPr>
          <w:sz w:val="24"/>
          <w:szCs w:val="24"/>
        </w:rPr>
      </w:pPr>
      <w:r w:rsidRPr="00DD4776">
        <w:rPr>
          <w:rFonts w:hint="eastAsia"/>
          <w:sz w:val="24"/>
          <w:szCs w:val="24"/>
        </w:rPr>
        <w:t xml:space="preserve">　標記について、下記の日程で実施いたします。</w:t>
      </w:r>
    </w:p>
    <w:p w14:paraId="50C124C2" w14:textId="77777777" w:rsidR="00DD4776" w:rsidRPr="00DD4776" w:rsidRDefault="00DD4776">
      <w:pPr>
        <w:rPr>
          <w:sz w:val="24"/>
          <w:szCs w:val="24"/>
        </w:rPr>
      </w:pPr>
      <w:r w:rsidRPr="00DD4776">
        <w:rPr>
          <w:rFonts w:hint="eastAsia"/>
          <w:sz w:val="24"/>
          <w:szCs w:val="24"/>
        </w:rPr>
        <w:t xml:space="preserve">　実施にあたっては、「一般財団法人全日本剣道連盟ガイドライン」及び「新型コロナウイルス感染症に係る沖縄県主催イベント等実施ガイドライン」等に沿って行います。</w:t>
      </w:r>
    </w:p>
    <w:p w14:paraId="1CAC09C2" w14:textId="77777777" w:rsidR="00DD4776" w:rsidRPr="00DD4776" w:rsidRDefault="00DD4776">
      <w:pPr>
        <w:rPr>
          <w:sz w:val="24"/>
          <w:szCs w:val="24"/>
        </w:rPr>
      </w:pPr>
      <w:r w:rsidRPr="00DD4776">
        <w:rPr>
          <w:rFonts w:hint="eastAsia"/>
          <w:sz w:val="24"/>
          <w:szCs w:val="24"/>
        </w:rPr>
        <w:t xml:space="preserve">　なお、感染症の状況や関係施設等の方針により、実施内容を変更することがあります。</w:t>
      </w:r>
    </w:p>
    <w:p w14:paraId="0EFF24CE" w14:textId="77777777" w:rsidR="00DD4776" w:rsidRPr="00DD4776" w:rsidRDefault="00DD4776">
      <w:pPr>
        <w:rPr>
          <w:sz w:val="24"/>
          <w:szCs w:val="24"/>
        </w:rPr>
      </w:pPr>
    </w:p>
    <w:p w14:paraId="6D33B7B1" w14:textId="77777777" w:rsidR="00DD4776" w:rsidRPr="00DD4776" w:rsidRDefault="00DD4776" w:rsidP="00DD4776">
      <w:pPr>
        <w:jc w:val="center"/>
        <w:rPr>
          <w:sz w:val="24"/>
          <w:szCs w:val="24"/>
        </w:rPr>
      </w:pPr>
      <w:r w:rsidRPr="00DD4776">
        <w:rPr>
          <w:rFonts w:hint="eastAsia"/>
          <w:sz w:val="24"/>
          <w:szCs w:val="24"/>
        </w:rPr>
        <w:t>記</w:t>
      </w:r>
    </w:p>
    <w:p w14:paraId="741AFEBA" w14:textId="77777777" w:rsidR="00DD4776" w:rsidRPr="00DD4776" w:rsidRDefault="00DD4776">
      <w:pPr>
        <w:rPr>
          <w:sz w:val="24"/>
          <w:szCs w:val="24"/>
        </w:rPr>
      </w:pPr>
    </w:p>
    <w:p w14:paraId="4AAB2878" w14:textId="77777777" w:rsidR="00DD4776" w:rsidRDefault="00DD4776" w:rsidP="00DD4776">
      <w:pPr>
        <w:ind w:firstLineChars="100" w:firstLine="240"/>
        <w:rPr>
          <w:sz w:val="24"/>
          <w:szCs w:val="24"/>
        </w:rPr>
      </w:pPr>
      <w:r w:rsidRPr="00DD4776">
        <w:rPr>
          <w:sz w:val="24"/>
          <w:szCs w:val="24"/>
        </w:rPr>
        <w:t>講習会日時：４級から８級受審者対象　令和２年７月15日（水）19時～</w:t>
      </w:r>
      <w:r w:rsidRPr="00DD4776">
        <w:rPr>
          <w:sz w:val="24"/>
          <w:szCs w:val="24"/>
        </w:rPr>
        <w:br/>
        <w:t xml:space="preserve">　</w:t>
      </w:r>
      <w:r>
        <w:rPr>
          <w:rFonts w:hint="eastAsia"/>
          <w:sz w:val="24"/>
          <w:szCs w:val="24"/>
        </w:rPr>
        <w:t xml:space="preserve">　</w:t>
      </w:r>
      <w:r w:rsidRPr="00DD4776">
        <w:rPr>
          <w:sz w:val="24"/>
          <w:szCs w:val="24"/>
        </w:rPr>
        <w:t xml:space="preserve">　　　　：１級から３級受審者対象　令和２年７月16日（木）19時～　</w:t>
      </w:r>
      <w:r w:rsidRPr="00DD4776">
        <w:rPr>
          <w:sz w:val="24"/>
          <w:szCs w:val="24"/>
        </w:rPr>
        <w:br/>
      </w:r>
      <w:r>
        <w:rPr>
          <w:rFonts w:hint="eastAsia"/>
          <w:sz w:val="24"/>
          <w:szCs w:val="24"/>
        </w:rPr>
        <w:t xml:space="preserve">　</w:t>
      </w:r>
      <w:r w:rsidRPr="00DD4776">
        <w:rPr>
          <w:sz w:val="24"/>
          <w:szCs w:val="24"/>
        </w:rPr>
        <w:t>講習会場所：南風原町立南風原中学校</w:t>
      </w:r>
      <w:r>
        <w:rPr>
          <w:rFonts w:hint="eastAsia"/>
          <w:sz w:val="24"/>
          <w:szCs w:val="24"/>
        </w:rPr>
        <w:t>体育館</w:t>
      </w:r>
      <w:r w:rsidRPr="00DD4776">
        <w:rPr>
          <w:sz w:val="24"/>
          <w:szCs w:val="24"/>
        </w:rPr>
        <w:br/>
      </w:r>
      <w:r w:rsidRPr="00DD4776">
        <w:rPr>
          <w:sz w:val="24"/>
          <w:szCs w:val="24"/>
        </w:rPr>
        <w:br/>
      </w:r>
      <w:r>
        <w:rPr>
          <w:rFonts w:hint="eastAsia"/>
          <w:sz w:val="24"/>
          <w:szCs w:val="24"/>
        </w:rPr>
        <w:t xml:space="preserve">　</w:t>
      </w:r>
      <w:r w:rsidRPr="00DD4776">
        <w:rPr>
          <w:sz w:val="24"/>
          <w:szCs w:val="24"/>
        </w:rPr>
        <w:t>審査会日時：４級から８級受審者　令和２年７月19日（日）、開場　午前８時30分、</w:t>
      </w:r>
    </w:p>
    <w:p w14:paraId="233C6A06" w14:textId="77777777" w:rsidR="00DD4776" w:rsidRDefault="00DD4776" w:rsidP="00DD4776">
      <w:pPr>
        <w:ind w:firstLineChars="700" w:firstLine="1680"/>
        <w:rPr>
          <w:sz w:val="24"/>
          <w:szCs w:val="24"/>
        </w:rPr>
      </w:pPr>
      <w:r w:rsidRPr="00DD4776">
        <w:rPr>
          <w:sz w:val="24"/>
          <w:szCs w:val="24"/>
        </w:rPr>
        <w:t>開始式　午前９時</w:t>
      </w:r>
      <w:r w:rsidRPr="00DD4776">
        <w:rPr>
          <w:sz w:val="24"/>
          <w:szCs w:val="24"/>
        </w:rPr>
        <w:br/>
        <w:t xml:space="preserve">　　　　　</w:t>
      </w:r>
      <w:r>
        <w:rPr>
          <w:rFonts w:hint="eastAsia"/>
          <w:sz w:val="24"/>
          <w:szCs w:val="24"/>
        </w:rPr>
        <w:t xml:space="preserve">　</w:t>
      </w:r>
      <w:r w:rsidRPr="00DD4776">
        <w:rPr>
          <w:sz w:val="24"/>
          <w:szCs w:val="24"/>
        </w:rPr>
        <w:t>：１級から３級受審者　令和２年７月19日（日）、開場　午前10時30分、</w:t>
      </w:r>
    </w:p>
    <w:p w14:paraId="5FBC2745" w14:textId="77777777" w:rsidR="00DD4776" w:rsidRDefault="00DD4776" w:rsidP="00CC5F0E">
      <w:pPr>
        <w:ind w:leftChars="100" w:left="210" w:firstLineChars="600" w:firstLine="1440"/>
        <w:rPr>
          <w:sz w:val="24"/>
          <w:szCs w:val="24"/>
        </w:rPr>
      </w:pPr>
      <w:r w:rsidRPr="00DD4776">
        <w:rPr>
          <w:sz w:val="24"/>
          <w:szCs w:val="24"/>
        </w:rPr>
        <w:t xml:space="preserve">開始式　午前11時　</w:t>
      </w:r>
      <w:r w:rsidRPr="00DD4776">
        <w:rPr>
          <w:sz w:val="24"/>
          <w:szCs w:val="24"/>
        </w:rPr>
        <w:br/>
        <w:t>審査会場所：南風原町立南風原中学校</w:t>
      </w:r>
      <w:r>
        <w:rPr>
          <w:rFonts w:hint="eastAsia"/>
          <w:sz w:val="24"/>
          <w:szCs w:val="24"/>
        </w:rPr>
        <w:t>体育館</w:t>
      </w:r>
      <w:r w:rsidRPr="00DD4776">
        <w:rPr>
          <w:sz w:val="24"/>
          <w:szCs w:val="24"/>
        </w:rPr>
        <w:br/>
      </w:r>
    </w:p>
    <w:p w14:paraId="503B59A8" w14:textId="77777777" w:rsidR="00DD4776" w:rsidRPr="00DD4776" w:rsidRDefault="00DD4776" w:rsidP="00CC5F0E">
      <w:pPr>
        <w:ind w:left="1680" w:hangingChars="700" w:hanging="1680"/>
        <w:rPr>
          <w:sz w:val="24"/>
          <w:szCs w:val="24"/>
        </w:rPr>
      </w:pPr>
      <w:r>
        <w:rPr>
          <w:rFonts w:hint="eastAsia"/>
          <w:sz w:val="24"/>
          <w:szCs w:val="24"/>
        </w:rPr>
        <w:t xml:space="preserve">　※受審対象：原則として、島尻郡・豊見城市・南城市・糸満市内に居住する者、または同郡・市内の剣道教室・学校に</w:t>
      </w:r>
      <w:r w:rsidR="00CC5F0E">
        <w:rPr>
          <w:rFonts w:hint="eastAsia"/>
          <w:sz w:val="24"/>
          <w:szCs w:val="24"/>
        </w:rPr>
        <w:t>在籍する者とする。</w:t>
      </w:r>
    </w:p>
    <w:sectPr w:rsidR="00DD4776" w:rsidRPr="00DD4776" w:rsidSect="00B52294">
      <w:pgSz w:w="11906" w:h="16838" w:code="9"/>
      <w:pgMar w:top="1701" w:right="851" w:bottom="1304" w:left="851" w:header="720" w:footer="720" w:gutter="0"/>
      <w:cols w:space="425"/>
      <w:noEndnote/>
      <w:docGrid w:type="lines" w:linePitch="320" w:charSpace="40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76"/>
    <w:rsid w:val="009D7811"/>
    <w:rsid w:val="00B52294"/>
    <w:rsid w:val="00BF1ADF"/>
    <w:rsid w:val="00CC5F0E"/>
    <w:rsid w:val="00DD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1954F"/>
  <w15:chartTrackingRefBased/>
  <w15:docId w15:val="{2DD03517-89AE-420B-AE77-FCFC2D18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gm-002</dc:creator>
  <cp:keywords/>
  <dc:description/>
  <cp:lastModifiedBy>kenren1908a</cp:lastModifiedBy>
  <cp:revision>2</cp:revision>
  <dcterms:created xsi:type="dcterms:W3CDTF">2020-07-14T01:09:00Z</dcterms:created>
  <dcterms:modified xsi:type="dcterms:W3CDTF">2020-07-14T01:09:00Z</dcterms:modified>
</cp:coreProperties>
</file>