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BC" w:rsidRPr="00962820" w:rsidRDefault="00D14856" w:rsidP="00962820">
      <w:pPr>
        <w:jc w:val="center"/>
        <w:rPr>
          <w:sz w:val="24"/>
        </w:rPr>
      </w:pPr>
      <w:r w:rsidRPr="00D14856">
        <w:rPr>
          <w:rFonts w:hint="eastAsia"/>
          <w:spacing w:val="90"/>
          <w:kern w:val="0"/>
          <w:sz w:val="24"/>
          <w:fitText w:val="1920" w:id="1954408192"/>
        </w:rPr>
        <w:t>令和元年</w:t>
      </w:r>
      <w:r w:rsidRPr="00D14856">
        <w:rPr>
          <w:rFonts w:hint="eastAsia"/>
          <w:kern w:val="0"/>
          <w:sz w:val="24"/>
          <w:fitText w:val="1920" w:id="1954408192"/>
        </w:rPr>
        <w:t>度</w:t>
      </w:r>
    </w:p>
    <w:p w:rsidR="00962820" w:rsidRDefault="00962820" w:rsidP="00962820">
      <w:pPr>
        <w:jc w:val="center"/>
        <w:rPr>
          <w:kern w:val="0"/>
          <w:sz w:val="24"/>
        </w:rPr>
      </w:pPr>
      <w:r w:rsidRPr="00C227EA">
        <w:rPr>
          <w:rFonts w:hint="eastAsia"/>
          <w:spacing w:val="37"/>
          <w:kern w:val="0"/>
          <w:sz w:val="24"/>
          <w:fitText w:val="4320" w:id="1954395648"/>
        </w:rPr>
        <w:t>男子年代別剣道選手権大会要</w:t>
      </w:r>
      <w:r w:rsidRPr="00C227EA">
        <w:rPr>
          <w:rFonts w:hint="eastAsia"/>
          <w:spacing w:val="-1"/>
          <w:kern w:val="0"/>
          <w:sz w:val="24"/>
          <w:fitText w:val="4320" w:id="1954395648"/>
        </w:rPr>
        <w:t>項</w:t>
      </w:r>
    </w:p>
    <w:p w:rsidR="00962820" w:rsidRDefault="00962820" w:rsidP="00962820">
      <w:pPr>
        <w:jc w:val="center"/>
        <w:rPr>
          <w:kern w:val="0"/>
          <w:sz w:val="24"/>
        </w:rPr>
      </w:pPr>
    </w:p>
    <w:p w:rsidR="00962820" w:rsidRPr="00962820" w:rsidRDefault="00962820" w:rsidP="00962820">
      <w:pPr>
        <w:jc w:val="left"/>
        <w:rPr>
          <w:kern w:val="0"/>
        </w:rPr>
      </w:pPr>
      <w:r w:rsidRPr="00962820">
        <w:rPr>
          <w:rFonts w:hint="eastAsia"/>
          <w:kern w:val="0"/>
        </w:rPr>
        <w:t xml:space="preserve">１　大会期日　・・・・・・　</w:t>
      </w:r>
      <w:r w:rsidR="00C10FAB">
        <w:rPr>
          <w:rFonts w:hint="eastAsia"/>
          <w:kern w:val="0"/>
        </w:rPr>
        <w:t>令和元年５月</w:t>
      </w:r>
      <w:r w:rsidR="00C10FAB">
        <w:rPr>
          <w:rFonts w:hint="eastAsia"/>
          <w:kern w:val="0"/>
        </w:rPr>
        <w:t>12</w:t>
      </w:r>
      <w:r w:rsidR="00C10FAB">
        <w:rPr>
          <w:rFonts w:hint="eastAsia"/>
          <w:kern w:val="0"/>
        </w:rPr>
        <w:t>日</w:t>
      </w:r>
      <w:r w:rsidR="00C10FAB">
        <w:rPr>
          <w:rFonts w:hint="eastAsia"/>
          <w:kern w:val="0"/>
        </w:rPr>
        <w:t>(</w:t>
      </w:r>
      <w:r w:rsidR="0081157D">
        <w:rPr>
          <w:rFonts w:hint="eastAsia"/>
          <w:kern w:val="0"/>
        </w:rPr>
        <w:t>日</w:t>
      </w:r>
      <w:r w:rsidR="00C10FAB">
        <w:rPr>
          <w:rFonts w:hint="eastAsia"/>
          <w:kern w:val="0"/>
        </w:rPr>
        <w:t>)</w:t>
      </w:r>
      <w:r w:rsidR="00C10FAB">
        <w:rPr>
          <w:rFonts w:hint="eastAsia"/>
          <w:kern w:val="0"/>
        </w:rPr>
        <w:t xml:space="preserve">　午後２時開始</w:t>
      </w:r>
    </w:p>
    <w:p w:rsidR="00962820" w:rsidRPr="00962820" w:rsidRDefault="00962820" w:rsidP="00962820">
      <w:pPr>
        <w:jc w:val="left"/>
        <w:rPr>
          <w:kern w:val="0"/>
        </w:rPr>
      </w:pPr>
    </w:p>
    <w:p w:rsidR="00962820" w:rsidRPr="00962820" w:rsidRDefault="00962820" w:rsidP="00962820">
      <w:pPr>
        <w:jc w:val="left"/>
        <w:rPr>
          <w:kern w:val="0"/>
        </w:rPr>
      </w:pPr>
      <w:r w:rsidRPr="00962820">
        <w:rPr>
          <w:rFonts w:hint="eastAsia"/>
          <w:kern w:val="0"/>
        </w:rPr>
        <w:t>２　大会場所　・・・・・・　県立武道館第２錬成道場</w:t>
      </w:r>
    </w:p>
    <w:p w:rsidR="00962820" w:rsidRPr="00962820" w:rsidRDefault="00962820" w:rsidP="00962820">
      <w:pPr>
        <w:jc w:val="left"/>
        <w:rPr>
          <w:kern w:val="0"/>
        </w:rPr>
      </w:pPr>
    </w:p>
    <w:p w:rsidR="00962820" w:rsidRDefault="00962820" w:rsidP="00C227EA">
      <w:pPr>
        <w:jc w:val="left"/>
        <w:rPr>
          <w:kern w:val="0"/>
        </w:rPr>
      </w:pPr>
      <w:r w:rsidRPr="00962820">
        <w:rPr>
          <w:rFonts w:hint="eastAsia"/>
          <w:kern w:val="0"/>
        </w:rPr>
        <w:t>３　出場資格</w:t>
      </w:r>
    </w:p>
    <w:p w:rsidR="00C227EA" w:rsidRPr="00962820" w:rsidRDefault="00C227EA" w:rsidP="00C227EA">
      <w:pPr>
        <w:jc w:val="left"/>
        <w:rPr>
          <w:kern w:val="0"/>
        </w:rPr>
      </w:pPr>
    </w:p>
    <w:p w:rsidR="00962820" w:rsidRPr="00962820" w:rsidRDefault="00962820" w:rsidP="00C227EA">
      <w:pPr>
        <w:jc w:val="left"/>
        <w:rPr>
          <w:kern w:val="0"/>
        </w:rPr>
      </w:pPr>
      <w:r w:rsidRPr="00962820">
        <w:rPr>
          <w:rFonts w:hint="eastAsia"/>
          <w:kern w:val="0"/>
        </w:rPr>
        <w:t xml:space="preserve">　　　※　一般財団法人</w:t>
      </w:r>
      <w:r w:rsidRPr="00962820">
        <w:rPr>
          <w:rFonts w:hint="eastAsia"/>
          <w:kern w:val="0"/>
        </w:rPr>
        <w:t xml:space="preserve"> </w:t>
      </w:r>
      <w:r w:rsidRPr="00962820">
        <w:rPr>
          <w:rFonts w:hint="eastAsia"/>
          <w:kern w:val="0"/>
        </w:rPr>
        <w:t>沖縄県剣道連盟加盟団体の所属会員であること。</w:t>
      </w:r>
    </w:p>
    <w:p w:rsidR="00C227EA" w:rsidRDefault="00C227EA" w:rsidP="00C227EA">
      <w:pPr>
        <w:jc w:val="left"/>
        <w:rPr>
          <w:kern w:val="0"/>
        </w:rPr>
      </w:pPr>
    </w:p>
    <w:p w:rsidR="00962820" w:rsidRDefault="00962820" w:rsidP="00C227EA">
      <w:pPr>
        <w:jc w:val="left"/>
        <w:rPr>
          <w:kern w:val="0"/>
        </w:rPr>
      </w:pPr>
      <w:r w:rsidRPr="00962820">
        <w:rPr>
          <w:rFonts w:hint="eastAsia"/>
          <w:kern w:val="0"/>
        </w:rPr>
        <w:t xml:space="preserve"> (1)</w:t>
      </w:r>
      <w:r w:rsidRPr="00962820">
        <w:rPr>
          <w:rFonts w:hint="eastAsia"/>
          <w:kern w:val="0"/>
        </w:rPr>
        <w:t xml:space="preserve">　</w:t>
      </w:r>
      <w:r w:rsidRPr="00962820">
        <w:rPr>
          <w:rFonts w:hint="eastAsia"/>
          <w:kern w:val="0"/>
        </w:rPr>
        <w:t>25</w:t>
      </w:r>
      <w:r w:rsidRPr="00962820">
        <w:rPr>
          <w:rFonts w:hint="eastAsia"/>
          <w:kern w:val="0"/>
        </w:rPr>
        <w:t xml:space="preserve">歳未満の男子の部　　　　　</w:t>
      </w:r>
      <w:r>
        <w:rPr>
          <w:rFonts w:hint="eastAsia"/>
          <w:kern w:val="0"/>
        </w:rPr>
        <w:t xml:space="preserve">　　</w:t>
      </w:r>
      <w:r w:rsidRPr="00962820">
        <w:rPr>
          <w:rFonts w:hint="eastAsia"/>
          <w:kern w:val="0"/>
        </w:rPr>
        <w:t>平成</w:t>
      </w:r>
      <w:r w:rsidR="00C227EA">
        <w:rPr>
          <w:rFonts w:hint="eastAsia"/>
          <w:kern w:val="0"/>
        </w:rPr>
        <w:t>６年４月２日以降～平成</w:t>
      </w:r>
      <w:r w:rsidR="00C227EA">
        <w:rPr>
          <w:rFonts w:hint="eastAsia"/>
          <w:kern w:val="0"/>
        </w:rPr>
        <w:t>13</w:t>
      </w:r>
      <w:r w:rsidR="00C227EA">
        <w:rPr>
          <w:rFonts w:hint="eastAsia"/>
          <w:kern w:val="0"/>
        </w:rPr>
        <w:t>年４月１日までに生まれた者</w:t>
      </w:r>
    </w:p>
    <w:p w:rsidR="00C227EA" w:rsidRDefault="00C227EA" w:rsidP="00C227EA">
      <w:pPr>
        <w:jc w:val="left"/>
        <w:rPr>
          <w:kern w:val="0"/>
        </w:rPr>
      </w:pPr>
    </w:p>
    <w:p w:rsidR="00962820" w:rsidRDefault="00962820" w:rsidP="00C227EA">
      <w:pPr>
        <w:jc w:val="left"/>
        <w:rPr>
          <w:kern w:val="0"/>
        </w:rPr>
      </w:pPr>
      <w:r>
        <w:rPr>
          <w:rFonts w:hint="eastAsia"/>
          <w:kern w:val="0"/>
        </w:rPr>
        <w:t xml:space="preserve"> (2)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25</w:t>
      </w:r>
      <w:r>
        <w:rPr>
          <w:rFonts w:hint="eastAsia"/>
          <w:kern w:val="0"/>
        </w:rPr>
        <w:t>歳以上</w:t>
      </w:r>
      <w:r>
        <w:rPr>
          <w:rFonts w:hint="eastAsia"/>
          <w:kern w:val="0"/>
        </w:rPr>
        <w:t>35</w:t>
      </w:r>
      <w:r>
        <w:rPr>
          <w:rFonts w:hint="eastAsia"/>
          <w:kern w:val="0"/>
        </w:rPr>
        <w:t xml:space="preserve">歳未満の男子の部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昭和</w:t>
      </w:r>
      <w:r>
        <w:rPr>
          <w:rFonts w:hint="eastAsia"/>
          <w:kern w:val="0"/>
        </w:rPr>
        <w:t>59</w:t>
      </w:r>
      <w:r>
        <w:rPr>
          <w:rFonts w:hint="eastAsia"/>
          <w:kern w:val="0"/>
        </w:rPr>
        <w:t>年４月２日以降～平成６年４月１日までに生まれた者</w:t>
      </w:r>
    </w:p>
    <w:p w:rsidR="00C227EA" w:rsidRDefault="00C227EA" w:rsidP="00C227EA">
      <w:pPr>
        <w:jc w:val="left"/>
        <w:rPr>
          <w:kern w:val="0"/>
        </w:rPr>
      </w:pPr>
    </w:p>
    <w:p w:rsidR="00962820" w:rsidRDefault="00962820" w:rsidP="00C227EA">
      <w:pPr>
        <w:jc w:val="left"/>
        <w:rPr>
          <w:kern w:val="0"/>
        </w:rPr>
      </w:pPr>
      <w:r>
        <w:rPr>
          <w:rFonts w:hint="eastAsia"/>
          <w:kern w:val="0"/>
        </w:rPr>
        <w:t xml:space="preserve"> (3)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35</w:t>
      </w:r>
      <w:r>
        <w:rPr>
          <w:rFonts w:hint="eastAsia"/>
          <w:kern w:val="0"/>
        </w:rPr>
        <w:t>歳以上</w:t>
      </w:r>
      <w:r>
        <w:rPr>
          <w:rFonts w:hint="eastAsia"/>
          <w:kern w:val="0"/>
        </w:rPr>
        <w:t>45</w:t>
      </w:r>
      <w:r>
        <w:rPr>
          <w:rFonts w:hint="eastAsia"/>
          <w:kern w:val="0"/>
        </w:rPr>
        <w:t xml:space="preserve">歳未満の男子の部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昭和</w:t>
      </w:r>
      <w:r w:rsidR="00C227EA">
        <w:rPr>
          <w:rFonts w:hint="eastAsia"/>
          <w:kern w:val="0"/>
        </w:rPr>
        <w:t>49</w:t>
      </w:r>
      <w:r w:rsidR="00C227EA">
        <w:rPr>
          <w:rFonts w:hint="eastAsia"/>
          <w:kern w:val="0"/>
        </w:rPr>
        <w:t>年４月２日以降～昭和</w:t>
      </w:r>
      <w:r w:rsidR="00C227EA">
        <w:rPr>
          <w:rFonts w:hint="eastAsia"/>
          <w:kern w:val="0"/>
        </w:rPr>
        <w:t>59</w:t>
      </w:r>
      <w:r w:rsidR="00C227EA">
        <w:rPr>
          <w:rFonts w:hint="eastAsia"/>
          <w:kern w:val="0"/>
        </w:rPr>
        <w:t>年</w:t>
      </w:r>
      <w:r w:rsidR="00C227EA">
        <w:rPr>
          <w:rFonts w:hint="eastAsia"/>
          <w:kern w:val="0"/>
        </w:rPr>
        <w:t>4</w:t>
      </w:r>
      <w:r w:rsidR="00C227EA">
        <w:rPr>
          <w:rFonts w:hint="eastAsia"/>
          <w:kern w:val="0"/>
        </w:rPr>
        <w:t>月１日までに生まれた者</w:t>
      </w:r>
    </w:p>
    <w:p w:rsidR="00C227EA" w:rsidRDefault="00C227EA" w:rsidP="00C227EA">
      <w:pPr>
        <w:jc w:val="left"/>
        <w:rPr>
          <w:kern w:val="0"/>
        </w:rPr>
      </w:pPr>
    </w:p>
    <w:p w:rsidR="00C227EA" w:rsidRDefault="00C227EA" w:rsidP="00C227EA">
      <w:pPr>
        <w:jc w:val="left"/>
        <w:rPr>
          <w:kern w:val="0"/>
        </w:rPr>
      </w:pPr>
      <w:r>
        <w:rPr>
          <w:rFonts w:hint="eastAsia"/>
          <w:kern w:val="0"/>
        </w:rPr>
        <w:t xml:space="preserve"> (4)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45</w:t>
      </w:r>
      <w:r>
        <w:rPr>
          <w:rFonts w:hint="eastAsia"/>
          <w:kern w:val="0"/>
        </w:rPr>
        <w:t>歳以上</w:t>
      </w:r>
      <w:r>
        <w:rPr>
          <w:rFonts w:hint="eastAsia"/>
          <w:kern w:val="0"/>
        </w:rPr>
        <w:t>55</w:t>
      </w:r>
      <w:r>
        <w:rPr>
          <w:rFonts w:hint="eastAsia"/>
          <w:kern w:val="0"/>
        </w:rPr>
        <w:t xml:space="preserve">歳未満の男子の部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昭和</w:t>
      </w:r>
      <w:r>
        <w:rPr>
          <w:rFonts w:hint="eastAsia"/>
          <w:kern w:val="0"/>
        </w:rPr>
        <w:t>39</w:t>
      </w:r>
      <w:r>
        <w:rPr>
          <w:rFonts w:hint="eastAsia"/>
          <w:kern w:val="0"/>
        </w:rPr>
        <w:t>年４月２日以降～昭和</w:t>
      </w:r>
      <w:r>
        <w:rPr>
          <w:rFonts w:hint="eastAsia"/>
          <w:kern w:val="0"/>
        </w:rPr>
        <w:t>49</w:t>
      </w:r>
      <w:r>
        <w:rPr>
          <w:rFonts w:hint="eastAsia"/>
          <w:kern w:val="0"/>
        </w:rPr>
        <w:t>年４月１日までに生まれた者</w:t>
      </w:r>
    </w:p>
    <w:p w:rsidR="00C227EA" w:rsidRDefault="00C227EA" w:rsidP="00C227EA">
      <w:pPr>
        <w:jc w:val="left"/>
        <w:rPr>
          <w:kern w:val="0"/>
        </w:rPr>
      </w:pPr>
    </w:p>
    <w:p w:rsidR="00C227EA" w:rsidRDefault="00C227EA" w:rsidP="00C227EA">
      <w:pPr>
        <w:jc w:val="left"/>
        <w:rPr>
          <w:kern w:val="0"/>
        </w:rPr>
      </w:pPr>
      <w:r>
        <w:rPr>
          <w:rFonts w:hint="eastAsia"/>
          <w:kern w:val="0"/>
        </w:rPr>
        <w:t xml:space="preserve"> (5)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55</w:t>
      </w:r>
      <w:r>
        <w:rPr>
          <w:rFonts w:hint="eastAsia"/>
          <w:kern w:val="0"/>
        </w:rPr>
        <w:t>歳以上の男子の部　　　　　　　昭和</w:t>
      </w:r>
      <w:r>
        <w:rPr>
          <w:rFonts w:hint="eastAsia"/>
          <w:kern w:val="0"/>
        </w:rPr>
        <w:t>39</w:t>
      </w:r>
      <w:r>
        <w:rPr>
          <w:rFonts w:hint="eastAsia"/>
          <w:kern w:val="0"/>
        </w:rPr>
        <w:t>年４月１日以前に生まれた者</w:t>
      </w:r>
    </w:p>
    <w:p w:rsidR="00C227EA" w:rsidRDefault="00C227EA" w:rsidP="00C227EA">
      <w:pPr>
        <w:jc w:val="left"/>
        <w:rPr>
          <w:kern w:val="0"/>
        </w:rPr>
      </w:pPr>
    </w:p>
    <w:p w:rsidR="00C227EA" w:rsidRPr="006E4C3E" w:rsidRDefault="00C227EA" w:rsidP="00C227EA">
      <w:pPr>
        <w:jc w:val="left"/>
        <w:rPr>
          <w:kern w:val="0"/>
          <w:szCs w:val="21"/>
        </w:rPr>
      </w:pPr>
      <w:r w:rsidRPr="006E4C3E">
        <w:rPr>
          <w:rFonts w:hint="eastAsia"/>
          <w:kern w:val="0"/>
          <w:szCs w:val="21"/>
        </w:rPr>
        <w:t>４　試合方法</w:t>
      </w:r>
    </w:p>
    <w:p w:rsidR="00C227EA" w:rsidRPr="006E4C3E" w:rsidRDefault="00C227EA" w:rsidP="00C227EA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6E4C3E">
        <w:rPr>
          <w:szCs w:val="21"/>
        </w:rPr>
        <w:t xml:space="preserve"> </w:t>
      </w:r>
      <w:r w:rsidRPr="006E4C3E">
        <w:rPr>
          <w:rFonts w:hint="eastAsia"/>
          <w:szCs w:val="21"/>
        </w:rPr>
        <w:t>全日本剣道連盟「剣道試合・審判規則」及び「同細則」に則って行う。</w:t>
      </w:r>
    </w:p>
    <w:p w:rsidR="006E4C3E" w:rsidRPr="006E4C3E" w:rsidRDefault="006E4C3E" w:rsidP="006E4C3E">
      <w:pPr>
        <w:ind w:left="105"/>
        <w:jc w:val="left"/>
        <w:rPr>
          <w:szCs w:val="21"/>
        </w:rPr>
      </w:pPr>
    </w:p>
    <w:p w:rsidR="00C227EA" w:rsidRPr="006E4C3E" w:rsidRDefault="00C227EA" w:rsidP="00C227EA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6E4C3E">
        <w:rPr>
          <w:rFonts w:hint="eastAsia"/>
          <w:szCs w:val="21"/>
        </w:rPr>
        <w:t xml:space="preserve"> </w:t>
      </w:r>
      <w:r w:rsidRPr="006E4C3E">
        <w:rPr>
          <w:rFonts w:hint="eastAsia"/>
          <w:szCs w:val="21"/>
        </w:rPr>
        <w:t>参加者の人数により、トーナメント戦若しくはリーグ戦とする</w:t>
      </w:r>
      <w:r w:rsidR="006E4C3E" w:rsidRPr="006E4C3E">
        <w:rPr>
          <w:rFonts w:hint="eastAsia"/>
          <w:szCs w:val="21"/>
        </w:rPr>
        <w:t>。</w:t>
      </w:r>
    </w:p>
    <w:p w:rsidR="006E4C3E" w:rsidRPr="006E4C3E" w:rsidRDefault="006E4C3E" w:rsidP="006E4C3E">
      <w:pPr>
        <w:jc w:val="left"/>
        <w:rPr>
          <w:szCs w:val="21"/>
        </w:rPr>
      </w:pPr>
    </w:p>
    <w:p w:rsidR="006E4C3E" w:rsidRPr="006E4C3E" w:rsidRDefault="006E4C3E" w:rsidP="006E4C3E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6E4C3E">
        <w:rPr>
          <w:rFonts w:hint="eastAsia"/>
          <w:szCs w:val="21"/>
        </w:rPr>
        <w:t xml:space="preserve"> </w:t>
      </w:r>
      <w:r w:rsidRPr="006E4C3E">
        <w:rPr>
          <w:rFonts w:hint="eastAsia"/>
          <w:szCs w:val="21"/>
        </w:rPr>
        <w:t>試合は５分間三本勝負とする。時間内に勝敗が決まらない</w:t>
      </w:r>
      <w:r>
        <w:rPr>
          <w:rFonts w:hint="eastAsia"/>
          <w:szCs w:val="21"/>
        </w:rPr>
        <w:t>場合は、トーナメント戦は、勝敗が決するまで延長戦を行う。リーグ戦については引き分けとする。</w:t>
      </w:r>
    </w:p>
    <w:p w:rsidR="006E4C3E" w:rsidRPr="006E4C3E" w:rsidRDefault="006E4C3E" w:rsidP="006E4C3E">
      <w:pPr>
        <w:ind w:left="105"/>
        <w:jc w:val="left"/>
        <w:rPr>
          <w:szCs w:val="21"/>
        </w:rPr>
      </w:pPr>
      <w:r w:rsidRPr="006E4C3E">
        <w:rPr>
          <w:rFonts w:hint="eastAsia"/>
          <w:szCs w:val="21"/>
        </w:rPr>
        <w:t xml:space="preserve">　　　リーグ戦の結果、勝数、総本数が同数の場合は、一本勝負を勝敗が決するまで行う。</w:t>
      </w:r>
    </w:p>
    <w:p w:rsidR="006E4C3E" w:rsidRPr="006E4C3E" w:rsidRDefault="006E4C3E" w:rsidP="006E4C3E">
      <w:pPr>
        <w:ind w:left="105"/>
        <w:jc w:val="left"/>
        <w:rPr>
          <w:szCs w:val="21"/>
        </w:rPr>
      </w:pPr>
    </w:p>
    <w:p w:rsidR="006E4C3E" w:rsidRPr="006E4C3E" w:rsidRDefault="006E4C3E" w:rsidP="006E4C3E">
      <w:pPr>
        <w:jc w:val="left"/>
        <w:rPr>
          <w:szCs w:val="21"/>
        </w:rPr>
      </w:pPr>
      <w:r w:rsidRPr="006E4C3E">
        <w:rPr>
          <w:rFonts w:hint="eastAsia"/>
          <w:szCs w:val="21"/>
        </w:rPr>
        <w:t>５　大会参加費</w:t>
      </w:r>
    </w:p>
    <w:p w:rsidR="006E4C3E" w:rsidRPr="006E4C3E" w:rsidRDefault="006E4C3E" w:rsidP="006E4C3E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6E4C3E">
        <w:rPr>
          <w:rFonts w:hint="eastAsia"/>
          <w:szCs w:val="21"/>
        </w:rPr>
        <w:t>５００円</w:t>
      </w:r>
    </w:p>
    <w:p w:rsidR="006E4C3E" w:rsidRPr="006E4C3E" w:rsidRDefault="006E4C3E" w:rsidP="006E4C3E">
      <w:pPr>
        <w:jc w:val="left"/>
        <w:rPr>
          <w:szCs w:val="21"/>
        </w:rPr>
      </w:pPr>
    </w:p>
    <w:p w:rsidR="006E4C3E" w:rsidRPr="006E4C3E" w:rsidRDefault="006E4C3E" w:rsidP="006E4C3E">
      <w:pPr>
        <w:jc w:val="left"/>
        <w:rPr>
          <w:szCs w:val="21"/>
        </w:rPr>
      </w:pPr>
      <w:r w:rsidRPr="006E4C3E">
        <w:rPr>
          <w:rFonts w:hint="eastAsia"/>
          <w:szCs w:val="21"/>
        </w:rPr>
        <w:t>６　備考</w:t>
      </w:r>
    </w:p>
    <w:p w:rsidR="006E4C3E" w:rsidRPr="006E4C3E" w:rsidRDefault="006E4C3E" w:rsidP="006E4C3E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 w:rsidRPr="006E4C3E">
        <w:rPr>
          <w:szCs w:val="21"/>
        </w:rPr>
        <w:t xml:space="preserve"> </w:t>
      </w:r>
      <w:r w:rsidRPr="006E4C3E">
        <w:rPr>
          <w:szCs w:val="21"/>
        </w:rPr>
        <w:t>傷害保険等の加入は、個人の責任のもと行うこと。</w:t>
      </w:r>
    </w:p>
    <w:p w:rsidR="006E4C3E" w:rsidRPr="006E4C3E" w:rsidRDefault="006E4C3E" w:rsidP="006E4C3E">
      <w:pPr>
        <w:pStyle w:val="a3"/>
        <w:ind w:leftChars="0" w:left="450"/>
        <w:jc w:val="left"/>
        <w:rPr>
          <w:szCs w:val="21"/>
        </w:rPr>
      </w:pPr>
    </w:p>
    <w:p w:rsidR="006E4C3E" w:rsidRDefault="006E4C3E" w:rsidP="006E4C3E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 w:rsidRPr="006E4C3E">
        <w:rPr>
          <w:szCs w:val="21"/>
        </w:rPr>
        <w:t xml:space="preserve"> </w:t>
      </w:r>
      <w:r w:rsidRPr="006E4C3E">
        <w:rPr>
          <w:szCs w:val="21"/>
        </w:rPr>
        <w:t>本大会は、第</w:t>
      </w:r>
      <w:r w:rsidRPr="006E4C3E">
        <w:rPr>
          <w:szCs w:val="21"/>
        </w:rPr>
        <w:t>74</w:t>
      </w:r>
      <w:r w:rsidRPr="006E4C3E">
        <w:rPr>
          <w:szCs w:val="21"/>
        </w:rPr>
        <w:t>回国民体育大会剣道競技（成年男子の部）の選手選考を兼ねる。</w:t>
      </w:r>
      <w:r w:rsidR="00F602A3">
        <w:rPr>
          <w:szCs w:val="21"/>
        </w:rPr>
        <w:t xml:space="preserve">　　　　　　　　　　　　　　　　　　　　　　　　　　　　　　　　　　　　　　　</w:t>
      </w:r>
    </w:p>
    <w:p w:rsidR="00F602A3" w:rsidRPr="00F602A3" w:rsidRDefault="00F602A3" w:rsidP="00F602A3">
      <w:pPr>
        <w:pStyle w:val="a3"/>
        <w:rPr>
          <w:szCs w:val="21"/>
        </w:rPr>
      </w:pPr>
    </w:p>
    <w:p w:rsidR="00F602A3" w:rsidRPr="009C6738" w:rsidRDefault="009C6738" w:rsidP="009C6738">
      <w:pPr>
        <w:jc w:val="left"/>
        <w:rPr>
          <w:szCs w:val="21"/>
        </w:rPr>
      </w:pPr>
      <w:r w:rsidRPr="009C6738"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3)﷒</w:t>
      </w:r>
      <w:r w:rsidRPr="009C673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大会当日は、</w:t>
      </w:r>
      <w:r w:rsidRPr="009C6738">
        <w:rPr>
          <w:rFonts w:hint="eastAsia"/>
          <w:szCs w:val="21"/>
          <w:u w:val="wave"/>
        </w:rPr>
        <w:t>午後１時</w:t>
      </w:r>
      <w:r w:rsidRPr="009C6738">
        <w:rPr>
          <w:rFonts w:hint="eastAsia"/>
          <w:szCs w:val="21"/>
          <w:u w:val="wave"/>
        </w:rPr>
        <w:t>30</w:t>
      </w:r>
      <w:r w:rsidRPr="009C6738">
        <w:rPr>
          <w:rFonts w:hint="eastAsia"/>
          <w:szCs w:val="21"/>
          <w:u w:val="wave"/>
        </w:rPr>
        <w:t>分から竹刀検量を実施します。</w:t>
      </w:r>
    </w:p>
    <w:p w:rsidR="00F602A3" w:rsidRDefault="00F602A3" w:rsidP="00F602A3">
      <w:pPr>
        <w:jc w:val="left"/>
        <w:rPr>
          <w:szCs w:val="21"/>
        </w:rPr>
      </w:pPr>
    </w:p>
    <w:p w:rsidR="00F602A3" w:rsidRPr="00962820" w:rsidRDefault="00D14856" w:rsidP="00F602A3">
      <w:pPr>
        <w:jc w:val="center"/>
        <w:rPr>
          <w:sz w:val="24"/>
        </w:rPr>
      </w:pPr>
      <w:r w:rsidRPr="00D14856">
        <w:rPr>
          <w:rFonts w:hint="eastAsia"/>
          <w:spacing w:val="90"/>
          <w:kern w:val="0"/>
          <w:sz w:val="24"/>
          <w:fitText w:val="1920" w:id="1954408448"/>
        </w:rPr>
        <w:lastRenderedPageBreak/>
        <w:t>令和元年</w:t>
      </w:r>
      <w:r w:rsidRPr="00D14856">
        <w:rPr>
          <w:rFonts w:hint="eastAsia"/>
          <w:kern w:val="0"/>
          <w:sz w:val="24"/>
          <w:fitText w:val="1920" w:id="1954408448"/>
        </w:rPr>
        <w:t>度</w:t>
      </w:r>
    </w:p>
    <w:p w:rsidR="00F602A3" w:rsidRDefault="00F602A3" w:rsidP="00F602A3">
      <w:pPr>
        <w:jc w:val="center"/>
        <w:rPr>
          <w:kern w:val="0"/>
          <w:sz w:val="24"/>
        </w:rPr>
      </w:pPr>
      <w:r w:rsidRPr="00F602A3">
        <w:rPr>
          <w:rFonts w:hint="eastAsia"/>
          <w:spacing w:val="65"/>
          <w:kern w:val="0"/>
          <w:sz w:val="24"/>
          <w:fitText w:val="4320" w:id="1954404609"/>
        </w:rPr>
        <w:t>女子年代別選手権大会要</w:t>
      </w:r>
      <w:r w:rsidRPr="00F602A3">
        <w:rPr>
          <w:rFonts w:hint="eastAsia"/>
          <w:spacing w:val="5"/>
          <w:kern w:val="0"/>
          <w:sz w:val="24"/>
          <w:fitText w:val="4320" w:id="1954404609"/>
        </w:rPr>
        <w:t>項</w:t>
      </w:r>
    </w:p>
    <w:p w:rsidR="00F602A3" w:rsidRDefault="00F602A3" w:rsidP="00F602A3">
      <w:pPr>
        <w:jc w:val="center"/>
        <w:rPr>
          <w:kern w:val="0"/>
          <w:sz w:val="24"/>
        </w:rPr>
      </w:pPr>
    </w:p>
    <w:p w:rsidR="00F602A3" w:rsidRPr="00962820" w:rsidRDefault="00C10FAB" w:rsidP="00F602A3">
      <w:pPr>
        <w:jc w:val="left"/>
        <w:rPr>
          <w:kern w:val="0"/>
        </w:rPr>
      </w:pPr>
      <w:r>
        <w:rPr>
          <w:rFonts w:hint="eastAsia"/>
          <w:kern w:val="0"/>
        </w:rPr>
        <w:t>１　大会期日　・・・・・・　令和元年５月</w:t>
      </w:r>
      <w:r>
        <w:rPr>
          <w:rFonts w:hint="eastAsia"/>
          <w:kern w:val="0"/>
        </w:rPr>
        <w:t>12</w:t>
      </w:r>
      <w:r>
        <w:rPr>
          <w:rFonts w:hint="eastAsia"/>
          <w:kern w:val="0"/>
        </w:rPr>
        <w:t>日</w:t>
      </w:r>
      <w:r>
        <w:rPr>
          <w:rFonts w:hint="eastAsia"/>
          <w:kern w:val="0"/>
        </w:rPr>
        <w:t>(</w:t>
      </w:r>
      <w:r w:rsidR="0081157D">
        <w:rPr>
          <w:rFonts w:hint="eastAsia"/>
          <w:kern w:val="0"/>
        </w:rPr>
        <w:t>日</w:t>
      </w:r>
      <w:bookmarkStart w:id="0" w:name="_GoBack"/>
      <w:bookmarkEnd w:id="0"/>
      <w:r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午後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時開始</w:t>
      </w:r>
    </w:p>
    <w:p w:rsidR="00F602A3" w:rsidRPr="00962820" w:rsidRDefault="00F602A3" w:rsidP="00F602A3">
      <w:pPr>
        <w:jc w:val="left"/>
        <w:rPr>
          <w:kern w:val="0"/>
        </w:rPr>
      </w:pPr>
    </w:p>
    <w:p w:rsidR="00F602A3" w:rsidRPr="00962820" w:rsidRDefault="00F602A3" w:rsidP="00F602A3">
      <w:pPr>
        <w:jc w:val="left"/>
        <w:rPr>
          <w:kern w:val="0"/>
        </w:rPr>
      </w:pPr>
      <w:r w:rsidRPr="00962820">
        <w:rPr>
          <w:rFonts w:hint="eastAsia"/>
          <w:kern w:val="0"/>
        </w:rPr>
        <w:t>２　大会場所　・・・・・・　県立武道館第２錬成道場</w:t>
      </w:r>
    </w:p>
    <w:p w:rsidR="00F602A3" w:rsidRPr="00962820" w:rsidRDefault="00F602A3" w:rsidP="00F602A3">
      <w:pPr>
        <w:jc w:val="left"/>
        <w:rPr>
          <w:kern w:val="0"/>
        </w:rPr>
      </w:pPr>
    </w:p>
    <w:p w:rsidR="00F602A3" w:rsidRDefault="00F602A3" w:rsidP="00F602A3">
      <w:pPr>
        <w:jc w:val="left"/>
        <w:rPr>
          <w:kern w:val="0"/>
        </w:rPr>
      </w:pPr>
      <w:r w:rsidRPr="00962820">
        <w:rPr>
          <w:rFonts w:hint="eastAsia"/>
          <w:kern w:val="0"/>
        </w:rPr>
        <w:t>３　出場資格</w:t>
      </w:r>
    </w:p>
    <w:p w:rsidR="00F602A3" w:rsidRPr="00962820" w:rsidRDefault="00F602A3" w:rsidP="00F602A3">
      <w:pPr>
        <w:jc w:val="left"/>
        <w:rPr>
          <w:kern w:val="0"/>
        </w:rPr>
      </w:pPr>
    </w:p>
    <w:p w:rsidR="00F602A3" w:rsidRPr="00962820" w:rsidRDefault="00F602A3" w:rsidP="00F602A3">
      <w:pPr>
        <w:jc w:val="left"/>
        <w:rPr>
          <w:kern w:val="0"/>
        </w:rPr>
      </w:pPr>
      <w:r w:rsidRPr="00962820">
        <w:rPr>
          <w:rFonts w:hint="eastAsia"/>
          <w:kern w:val="0"/>
        </w:rPr>
        <w:t xml:space="preserve">　　　※　一般財団法人</w:t>
      </w:r>
      <w:r w:rsidRPr="00962820">
        <w:rPr>
          <w:rFonts w:hint="eastAsia"/>
          <w:kern w:val="0"/>
        </w:rPr>
        <w:t xml:space="preserve"> </w:t>
      </w:r>
      <w:r w:rsidRPr="00962820">
        <w:rPr>
          <w:rFonts w:hint="eastAsia"/>
          <w:kern w:val="0"/>
        </w:rPr>
        <w:t>沖縄県剣道連盟加盟団体の所属会員であること。</w:t>
      </w:r>
    </w:p>
    <w:p w:rsidR="00F602A3" w:rsidRDefault="00F602A3" w:rsidP="00F602A3">
      <w:pPr>
        <w:jc w:val="left"/>
        <w:rPr>
          <w:kern w:val="0"/>
        </w:rPr>
      </w:pPr>
    </w:p>
    <w:p w:rsidR="00F602A3" w:rsidRDefault="00F602A3" w:rsidP="00F602A3">
      <w:pPr>
        <w:jc w:val="left"/>
        <w:rPr>
          <w:kern w:val="0"/>
        </w:rPr>
      </w:pPr>
      <w:r w:rsidRPr="00962820">
        <w:rPr>
          <w:rFonts w:hint="eastAsia"/>
          <w:kern w:val="0"/>
        </w:rPr>
        <w:t xml:space="preserve"> (1)</w:t>
      </w:r>
      <w:r w:rsidRPr="0096282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18</w:t>
      </w:r>
      <w:r>
        <w:rPr>
          <w:rFonts w:hint="eastAsia"/>
          <w:kern w:val="0"/>
        </w:rPr>
        <w:t>歳以上</w:t>
      </w:r>
      <w:r>
        <w:rPr>
          <w:rFonts w:hint="eastAsia"/>
          <w:kern w:val="0"/>
        </w:rPr>
        <w:t>35</w:t>
      </w:r>
      <w:r>
        <w:rPr>
          <w:rFonts w:hint="eastAsia"/>
          <w:kern w:val="0"/>
        </w:rPr>
        <w:t>歳未満の女子の部（高校生・大学生を除く）</w:t>
      </w:r>
    </w:p>
    <w:p w:rsidR="00F602A3" w:rsidRDefault="00F602A3" w:rsidP="00F602A3">
      <w:pPr>
        <w:jc w:val="left"/>
        <w:rPr>
          <w:kern w:val="0"/>
        </w:rPr>
      </w:pPr>
    </w:p>
    <w:p w:rsidR="00F602A3" w:rsidRDefault="00F602A3" w:rsidP="00F602A3">
      <w:pPr>
        <w:jc w:val="left"/>
        <w:rPr>
          <w:kern w:val="0"/>
        </w:rPr>
      </w:pPr>
      <w:r>
        <w:rPr>
          <w:rFonts w:hint="eastAsia"/>
          <w:kern w:val="0"/>
        </w:rPr>
        <w:t xml:space="preserve"> (2)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35</w:t>
      </w:r>
      <w:r>
        <w:rPr>
          <w:rFonts w:hint="eastAsia"/>
          <w:kern w:val="0"/>
        </w:rPr>
        <w:t>歳以上</w:t>
      </w:r>
      <w:r>
        <w:rPr>
          <w:rFonts w:hint="eastAsia"/>
          <w:kern w:val="0"/>
        </w:rPr>
        <w:t>45</w:t>
      </w:r>
      <w:r>
        <w:rPr>
          <w:rFonts w:hint="eastAsia"/>
          <w:kern w:val="0"/>
        </w:rPr>
        <w:t xml:space="preserve">歳未満の女子の部　　　　　　　　　　　　　　　　　　　　　　　　　　　　　　</w:t>
      </w:r>
    </w:p>
    <w:p w:rsidR="00F602A3" w:rsidRDefault="00F602A3" w:rsidP="00F602A3">
      <w:pPr>
        <w:jc w:val="left"/>
        <w:rPr>
          <w:kern w:val="0"/>
        </w:rPr>
      </w:pPr>
    </w:p>
    <w:p w:rsidR="00F602A3" w:rsidRDefault="00F602A3" w:rsidP="00F602A3">
      <w:pPr>
        <w:jc w:val="left"/>
        <w:rPr>
          <w:kern w:val="0"/>
        </w:rPr>
      </w:pPr>
      <w:r>
        <w:rPr>
          <w:rFonts w:hint="eastAsia"/>
          <w:kern w:val="0"/>
        </w:rPr>
        <w:t xml:space="preserve"> (3)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45</w:t>
      </w:r>
      <w:r>
        <w:rPr>
          <w:rFonts w:hint="eastAsia"/>
          <w:kern w:val="0"/>
        </w:rPr>
        <w:t xml:space="preserve">歳以上の女子の部　　　　　　　　　　　　　　　　　　　　　　　　　　　　　　　　　　　</w:t>
      </w:r>
    </w:p>
    <w:p w:rsidR="00F602A3" w:rsidRDefault="00F602A3" w:rsidP="00F602A3">
      <w:pPr>
        <w:jc w:val="left"/>
        <w:rPr>
          <w:kern w:val="0"/>
        </w:rPr>
      </w:pPr>
    </w:p>
    <w:p w:rsidR="00F602A3" w:rsidRPr="006E4C3E" w:rsidRDefault="00F602A3" w:rsidP="00F602A3">
      <w:pPr>
        <w:jc w:val="left"/>
        <w:rPr>
          <w:kern w:val="0"/>
          <w:szCs w:val="21"/>
        </w:rPr>
      </w:pPr>
      <w:r w:rsidRPr="006E4C3E">
        <w:rPr>
          <w:rFonts w:hint="eastAsia"/>
          <w:kern w:val="0"/>
          <w:szCs w:val="21"/>
        </w:rPr>
        <w:t>４　試合方法</w:t>
      </w:r>
    </w:p>
    <w:p w:rsidR="00F602A3" w:rsidRPr="006E4C3E" w:rsidRDefault="00F602A3" w:rsidP="00D14856">
      <w:pPr>
        <w:pStyle w:val="a3"/>
        <w:numPr>
          <w:ilvl w:val="0"/>
          <w:numId w:val="6"/>
        </w:numPr>
        <w:ind w:leftChars="0"/>
        <w:jc w:val="left"/>
        <w:rPr>
          <w:szCs w:val="21"/>
        </w:rPr>
      </w:pPr>
      <w:r w:rsidRPr="006E4C3E">
        <w:rPr>
          <w:szCs w:val="21"/>
        </w:rPr>
        <w:t xml:space="preserve"> </w:t>
      </w:r>
      <w:r w:rsidRPr="006E4C3E">
        <w:rPr>
          <w:rFonts w:hint="eastAsia"/>
          <w:szCs w:val="21"/>
        </w:rPr>
        <w:t>全日本剣道連盟「剣道試合・審判規則」及び「同細則」に則って行う。</w:t>
      </w:r>
    </w:p>
    <w:p w:rsidR="00F602A3" w:rsidRPr="006E4C3E" w:rsidRDefault="00F602A3" w:rsidP="00F602A3">
      <w:pPr>
        <w:ind w:left="105"/>
        <w:jc w:val="left"/>
        <w:rPr>
          <w:szCs w:val="21"/>
        </w:rPr>
      </w:pPr>
    </w:p>
    <w:p w:rsidR="00F602A3" w:rsidRPr="006E4C3E" w:rsidRDefault="00F602A3" w:rsidP="00D14856">
      <w:pPr>
        <w:pStyle w:val="a3"/>
        <w:numPr>
          <w:ilvl w:val="0"/>
          <w:numId w:val="6"/>
        </w:numPr>
        <w:ind w:leftChars="0"/>
        <w:jc w:val="left"/>
        <w:rPr>
          <w:szCs w:val="21"/>
        </w:rPr>
      </w:pPr>
      <w:r w:rsidRPr="006E4C3E">
        <w:rPr>
          <w:rFonts w:hint="eastAsia"/>
          <w:szCs w:val="21"/>
        </w:rPr>
        <w:t xml:space="preserve"> </w:t>
      </w:r>
      <w:r w:rsidRPr="006E4C3E">
        <w:rPr>
          <w:rFonts w:hint="eastAsia"/>
          <w:szCs w:val="21"/>
        </w:rPr>
        <w:t>参加者の人数により、トーナメント戦若しくはリーグ戦とする。</w:t>
      </w:r>
    </w:p>
    <w:p w:rsidR="00F602A3" w:rsidRPr="006E4C3E" w:rsidRDefault="00F602A3" w:rsidP="00F602A3">
      <w:pPr>
        <w:jc w:val="left"/>
        <w:rPr>
          <w:szCs w:val="21"/>
        </w:rPr>
      </w:pPr>
    </w:p>
    <w:p w:rsidR="00F602A3" w:rsidRPr="006E4C3E" w:rsidRDefault="00F602A3" w:rsidP="00D14856">
      <w:pPr>
        <w:pStyle w:val="a3"/>
        <w:numPr>
          <w:ilvl w:val="0"/>
          <w:numId w:val="6"/>
        </w:numPr>
        <w:ind w:leftChars="0"/>
        <w:jc w:val="left"/>
        <w:rPr>
          <w:szCs w:val="21"/>
        </w:rPr>
      </w:pPr>
      <w:r w:rsidRPr="006E4C3E">
        <w:rPr>
          <w:rFonts w:hint="eastAsia"/>
          <w:szCs w:val="21"/>
        </w:rPr>
        <w:t xml:space="preserve"> </w:t>
      </w:r>
      <w:r w:rsidRPr="006E4C3E">
        <w:rPr>
          <w:rFonts w:hint="eastAsia"/>
          <w:szCs w:val="21"/>
        </w:rPr>
        <w:t>試合は５分間三本勝負とする。時間内に勝敗が決まらない</w:t>
      </w:r>
      <w:r>
        <w:rPr>
          <w:rFonts w:hint="eastAsia"/>
          <w:szCs w:val="21"/>
        </w:rPr>
        <w:t>場合は、トーナメント戦は、勝敗が決するまで延長戦を行う。リーグ戦については引き分けとする。</w:t>
      </w:r>
    </w:p>
    <w:p w:rsidR="00F602A3" w:rsidRPr="006E4C3E" w:rsidRDefault="00F602A3" w:rsidP="00F602A3">
      <w:pPr>
        <w:ind w:left="105"/>
        <w:jc w:val="left"/>
        <w:rPr>
          <w:szCs w:val="21"/>
        </w:rPr>
      </w:pPr>
      <w:r w:rsidRPr="006E4C3E">
        <w:rPr>
          <w:rFonts w:hint="eastAsia"/>
          <w:szCs w:val="21"/>
        </w:rPr>
        <w:t xml:space="preserve">　　　リーグ戦の結果、勝数、総本数が同数の場合は、一本勝負を勝敗が決するまで行う。</w:t>
      </w:r>
    </w:p>
    <w:p w:rsidR="00F602A3" w:rsidRPr="006E4C3E" w:rsidRDefault="00F602A3" w:rsidP="00F602A3">
      <w:pPr>
        <w:ind w:left="105"/>
        <w:jc w:val="left"/>
        <w:rPr>
          <w:szCs w:val="21"/>
        </w:rPr>
      </w:pPr>
    </w:p>
    <w:p w:rsidR="00F602A3" w:rsidRPr="006E4C3E" w:rsidRDefault="00F602A3" w:rsidP="00F602A3">
      <w:pPr>
        <w:jc w:val="left"/>
        <w:rPr>
          <w:szCs w:val="21"/>
        </w:rPr>
      </w:pPr>
      <w:r w:rsidRPr="006E4C3E">
        <w:rPr>
          <w:rFonts w:hint="eastAsia"/>
          <w:szCs w:val="21"/>
        </w:rPr>
        <w:t>５　大会参加費</w:t>
      </w:r>
    </w:p>
    <w:p w:rsidR="00F602A3" w:rsidRPr="006E4C3E" w:rsidRDefault="00F602A3" w:rsidP="00860627">
      <w:pPr>
        <w:pStyle w:val="a3"/>
        <w:numPr>
          <w:ilvl w:val="0"/>
          <w:numId w:val="7"/>
        </w:numPr>
        <w:ind w:leftChars="0"/>
        <w:jc w:val="left"/>
        <w:rPr>
          <w:szCs w:val="21"/>
        </w:rPr>
      </w:pPr>
      <w:r w:rsidRPr="006E4C3E">
        <w:rPr>
          <w:rFonts w:hint="eastAsia"/>
          <w:szCs w:val="21"/>
        </w:rPr>
        <w:t>５００円</w:t>
      </w:r>
    </w:p>
    <w:p w:rsidR="00F602A3" w:rsidRPr="006E4C3E" w:rsidRDefault="00F602A3" w:rsidP="00F602A3">
      <w:pPr>
        <w:jc w:val="left"/>
        <w:rPr>
          <w:szCs w:val="21"/>
        </w:rPr>
      </w:pPr>
    </w:p>
    <w:p w:rsidR="00F602A3" w:rsidRDefault="00F602A3" w:rsidP="00F602A3">
      <w:pPr>
        <w:jc w:val="left"/>
        <w:rPr>
          <w:szCs w:val="21"/>
        </w:rPr>
      </w:pPr>
      <w:r w:rsidRPr="006E4C3E">
        <w:rPr>
          <w:rFonts w:hint="eastAsia"/>
          <w:szCs w:val="21"/>
        </w:rPr>
        <w:t>６　備考</w:t>
      </w:r>
    </w:p>
    <w:p w:rsidR="00F602A3" w:rsidRDefault="00F602A3" w:rsidP="00F602A3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D14856">
        <w:rPr>
          <w:rFonts w:hint="eastAsia"/>
          <w:szCs w:val="21"/>
        </w:rPr>
        <w:t>傷害保険等の加入は、個人の責任のもと行うこと。</w:t>
      </w:r>
    </w:p>
    <w:p w:rsidR="00D14856" w:rsidRDefault="00D14856" w:rsidP="00D14856">
      <w:pPr>
        <w:pStyle w:val="a3"/>
        <w:ind w:leftChars="0" w:left="465"/>
        <w:jc w:val="left"/>
        <w:rPr>
          <w:szCs w:val="21"/>
        </w:rPr>
      </w:pPr>
    </w:p>
    <w:p w:rsidR="00D14856" w:rsidRDefault="00D14856" w:rsidP="00F602A3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本大会は、第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回全日本都道府県対抗女子剣道優勝大会の選手選考を兼ねる。</w:t>
      </w:r>
    </w:p>
    <w:p w:rsidR="00D14856" w:rsidRPr="00D14856" w:rsidRDefault="00D14856" w:rsidP="00D14856">
      <w:pPr>
        <w:jc w:val="left"/>
        <w:rPr>
          <w:szCs w:val="21"/>
        </w:rPr>
      </w:pPr>
    </w:p>
    <w:p w:rsidR="00F602A3" w:rsidRDefault="00F602A3" w:rsidP="00F602A3">
      <w:pPr>
        <w:ind w:left="450"/>
        <w:jc w:val="left"/>
        <w:rPr>
          <w:szCs w:val="21"/>
        </w:rPr>
      </w:pPr>
      <w:r>
        <w:rPr>
          <w:rFonts w:hint="eastAsia"/>
          <w:szCs w:val="21"/>
        </w:rPr>
        <w:t>なお、高校生の部、大学生の部は、（一財）沖縄県剣道連盟で決定する。</w:t>
      </w:r>
    </w:p>
    <w:p w:rsidR="009C6738" w:rsidRDefault="009C6738" w:rsidP="009C6738">
      <w:pPr>
        <w:jc w:val="left"/>
        <w:rPr>
          <w:szCs w:val="21"/>
        </w:rPr>
      </w:pPr>
    </w:p>
    <w:p w:rsidR="009C6738" w:rsidRPr="009C6738" w:rsidRDefault="009C6738" w:rsidP="009C6738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大会当日は、</w:t>
      </w:r>
      <w:r w:rsidRPr="009C6738">
        <w:rPr>
          <w:rFonts w:hint="eastAsia"/>
          <w:szCs w:val="21"/>
          <w:u w:val="wave"/>
        </w:rPr>
        <w:t>午後１時</w:t>
      </w:r>
      <w:r w:rsidRPr="009C6738">
        <w:rPr>
          <w:rFonts w:hint="eastAsia"/>
          <w:szCs w:val="21"/>
          <w:u w:val="wave"/>
        </w:rPr>
        <w:t>30</w:t>
      </w:r>
      <w:r w:rsidRPr="009C6738">
        <w:rPr>
          <w:rFonts w:hint="eastAsia"/>
          <w:szCs w:val="21"/>
          <w:u w:val="wave"/>
        </w:rPr>
        <w:t>分から竹刀検量を実施します。</w:t>
      </w:r>
    </w:p>
    <w:p w:rsidR="009C6738" w:rsidRPr="009C6738" w:rsidRDefault="009C6738" w:rsidP="00F602A3">
      <w:pPr>
        <w:ind w:left="450"/>
        <w:jc w:val="left"/>
        <w:rPr>
          <w:szCs w:val="21"/>
        </w:rPr>
      </w:pPr>
    </w:p>
    <w:sectPr w:rsidR="009C6738" w:rsidRPr="009C6738" w:rsidSect="00962820">
      <w:pgSz w:w="11906" w:h="16838"/>
      <w:pgMar w:top="1418" w:right="567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E2" w:rsidRDefault="008F1FE2" w:rsidP="00F602A3">
      <w:r>
        <w:separator/>
      </w:r>
    </w:p>
  </w:endnote>
  <w:endnote w:type="continuationSeparator" w:id="0">
    <w:p w:rsidR="008F1FE2" w:rsidRDefault="008F1FE2" w:rsidP="00F6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E2" w:rsidRDefault="008F1FE2" w:rsidP="00F602A3">
      <w:r>
        <w:separator/>
      </w:r>
    </w:p>
  </w:footnote>
  <w:footnote w:type="continuationSeparator" w:id="0">
    <w:p w:rsidR="008F1FE2" w:rsidRDefault="008F1FE2" w:rsidP="00F6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026"/>
    <w:multiLevelType w:val="hybridMultilevel"/>
    <w:tmpl w:val="00B097EE"/>
    <w:lvl w:ilvl="0" w:tplc="402AF8B6">
      <w:start w:val="1"/>
      <w:numFmt w:val="decimalFullWidth"/>
      <w:lvlText w:val="%1，"/>
      <w:lvlJc w:val="left"/>
      <w:pPr>
        <w:ind w:left="720" w:hanging="360"/>
      </w:pPr>
      <w:rPr>
        <w:rFonts w:hint="default"/>
      </w:rPr>
    </w:lvl>
    <w:lvl w:ilvl="1" w:tplc="402AF8B6">
      <w:start w:val="1"/>
      <w:numFmt w:val="decimalFullWidth"/>
      <w:lvlText w:val="%2，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860CA6"/>
    <w:multiLevelType w:val="hybridMultilevel"/>
    <w:tmpl w:val="7BCA6182"/>
    <w:lvl w:ilvl="0" w:tplc="21D0AA1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02E016A"/>
    <w:multiLevelType w:val="hybridMultilevel"/>
    <w:tmpl w:val="18BC38E4"/>
    <w:lvl w:ilvl="0" w:tplc="88F6DBB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8C078C5"/>
    <w:multiLevelType w:val="hybridMultilevel"/>
    <w:tmpl w:val="18BC38E4"/>
    <w:lvl w:ilvl="0" w:tplc="88F6DBB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AD02ED8"/>
    <w:multiLevelType w:val="hybridMultilevel"/>
    <w:tmpl w:val="00B097EE"/>
    <w:lvl w:ilvl="0" w:tplc="402AF8B6">
      <w:start w:val="1"/>
      <w:numFmt w:val="decimalFullWidth"/>
      <w:lvlText w:val="%1，"/>
      <w:lvlJc w:val="left"/>
      <w:pPr>
        <w:ind w:left="720" w:hanging="360"/>
      </w:pPr>
      <w:rPr>
        <w:rFonts w:hint="default"/>
      </w:rPr>
    </w:lvl>
    <w:lvl w:ilvl="1" w:tplc="402AF8B6">
      <w:start w:val="1"/>
      <w:numFmt w:val="decimalFullWidth"/>
      <w:lvlText w:val="%2，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6E11E96"/>
    <w:multiLevelType w:val="hybridMultilevel"/>
    <w:tmpl w:val="913AC940"/>
    <w:lvl w:ilvl="0" w:tplc="E032806E">
      <w:start w:val="2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751D1C74"/>
    <w:multiLevelType w:val="hybridMultilevel"/>
    <w:tmpl w:val="580AEB90"/>
    <w:lvl w:ilvl="0" w:tplc="86FE3B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820"/>
    <w:rsid w:val="002A468A"/>
    <w:rsid w:val="00440B7A"/>
    <w:rsid w:val="00573A1E"/>
    <w:rsid w:val="006C6ABC"/>
    <w:rsid w:val="006E4C3E"/>
    <w:rsid w:val="0081157D"/>
    <w:rsid w:val="00860627"/>
    <w:rsid w:val="008F1FE2"/>
    <w:rsid w:val="00962820"/>
    <w:rsid w:val="009C6738"/>
    <w:rsid w:val="00C10FAB"/>
    <w:rsid w:val="00C227EA"/>
    <w:rsid w:val="00D14856"/>
    <w:rsid w:val="00F602A3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C7926"/>
  <w15:docId w15:val="{992B6D40-0C42-45BD-830B-58B99FF7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2A3"/>
  </w:style>
  <w:style w:type="paragraph" w:styleId="a6">
    <w:name w:val="footer"/>
    <w:basedOn w:val="a"/>
    <w:link w:val="a7"/>
    <w:uiPriority w:val="99"/>
    <w:unhideWhenUsed/>
    <w:rsid w:val="00F6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yoshitsugu uezu</cp:lastModifiedBy>
  <cp:revision>8</cp:revision>
  <cp:lastPrinted>2019-04-15T21:40:00Z</cp:lastPrinted>
  <dcterms:created xsi:type="dcterms:W3CDTF">2019-04-15T13:52:00Z</dcterms:created>
  <dcterms:modified xsi:type="dcterms:W3CDTF">2019-04-18T01:17:00Z</dcterms:modified>
</cp:coreProperties>
</file>